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292D29" w14:textId="1836DDE1" w:rsidR="140C025C" w:rsidRDefault="140C025C" w:rsidP="140C025C">
      <w:pPr>
        <w:pStyle w:val="Heading3"/>
      </w:pPr>
      <w:bookmarkStart w:id="0" w:name="_GoBack"/>
      <w:bookmarkEnd w:id="0"/>
      <w:r w:rsidRPr="140C025C">
        <w:rPr>
          <w:caps/>
          <w:sz w:val="16"/>
          <w:szCs w:val="16"/>
        </w:rPr>
        <w:t>CRITERIA 1</w:t>
      </w:r>
    </w:p>
    <w:p w14:paraId="1F54A00D" w14:textId="4F920ABC" w:rsidR="140C025C" w:rsidRDefault="140C025C">
      <w:r w:rsidRPr="140C025C">
        <w:rPr>
          <w:sz w:val="27"/>
          <w:szCs w:val="27"/>
        </w:rPr>
        <w:t>Identify necessary resources to support the implementation and sustainability of a safety improvement initiative.</w:t>
      </w:r>
      <w:r w:rsidRPr="140C025C">
        <w:rPr>
          <w:caps/>
          <w:sz w:val="21"/>
          <w:szCs w:val="21"/>
        </w:rPr>
        <w:t xml:space="preserve"> </w:t>
      </w:r>
    </w:p>
    <w:p w14:paraId="1B95A276" w14:textId="3ED1438A" w:rsidR="140C025C" w:rsidRDefault="140C025C" w:rsidP="140C025C">
      <w:pPr>
        <w:pStyle w:val="Heading4"/>
      </w:pPr>
      <w:r w:rsidRPr="140C025C">
        <w:rPr>
          <w:caps/>
          <w:sz w:val="21"/>
          <w:szCs w:val="21"/>
        </w:rPr>
        <w:t>COMMENTS:</w:t>
      </w:r>
    </w:p>
    <w:p w14:paraId="58CFFD0B" w14:textId="5F66A621" w:rsidR="140C025C" w:rsidRDefault="140C025C">
      <w:r w:rsidRPr="140C025C">
        <w:rPr>
          <w:rFonts w:ascii="Calibri" w:eastAsia="Calibri" w:hAnsi="Calibri" w:cs="Calibri"/>
        </w:rPr>
        <w:t>You did an excellent job identifying the necessary resources to support the implementation and sustainability of the safety improvement plan. To reach a higher performance level, you needed to group the resources in a manner that was logical and easy to use. Did you find this section informative on how to utilize website as resources for nurses?</w:t>
      </w:r>
    </w:p>
    <w:p w14:paraId="52018347" w14:textId="0CC066AA" w:rsidR="140C025C" w:rsidRDefault="140C025C" w:rsidP="140C025C">
      <w:pPr>
        <w:pStyle w:val="Heading3"/>
      </w:pPr>
      <w:r w:rsidRPr="140C025C">
        <w:rPr>
          <w:caps/>
          <w:sz w:val="16"/>
          <w:szCs w:val="16"/>
        </w:rPr>
        <w:t>CRITERIA 2</w:t>
      </w:r>
    </w:p>
    <w:p w14:paraId="507DD304" w14:textId="6D1782DD" w:rsidR="140C025C" w:rsidRDefault="140C025C">
      <w:r w:rsidRPr="140C025C">
        <w:rPr>
          <w:rFonts w:ascii="Calibri" w:eastAsia="Calibri" w:hAnsi="Calibri" w:cs="Calibri"/>
          <w:sz w:val="27"/>
          <w:szCs w:val="27"/>
        </w:rPr>
        <w:t>Analyze usefulness of resources for role group responsible for implementing quality and safety improvements.</w:t>
      </w:r>
    </w:p>
    <w:p w14:paraId="7260FEE1" w14:textId="0282814C" w:rsidR="140C025C" w:rsidRDefault="140C025C" w:rsidP="140C025C">
      <w:pPr>
        <w:pStyle w:val="Heading4"/>
      </w:pPr>
      <w:r w:rsidRPr="140C025C">
        <w:rPr>
          <w:caps/>
          <w:sz w:val="21"/>
          <w:szCs w:val="21"/>
        </w:rPr>
        <w:t>COMMENTS:</w:t>
      </w:r>
    </w:p>
    <w:p w14:paraId="4176FA08" w14:textId="6A9BC9DD" w:rsidR="140C025C" w:rsidRDefault="140C025C">
      <w:r w:rsidRPr="140C025C">
        <w:rPr>
          <w:rFonts w:ascii="Calibri" w:eastAsia="Calibri" w:hAnsi="Calibri" w:cs="Calibri"/>
        </w:rPr>
        <w:t>In this section, you summarized the resources to the role group responsible for implementing quality and safety improvement measures; however, you needed to fully analyze the usefulness of the resources in a manner in which nurses could understand and find value in. In addition, to reach a higher level, you could provide specific examples with how to use the information within the health care setting.</w:t>
      </w:r>
    </w:p>
    <w:p w14:paraId="34DAE10B" w14:textId="2BE8FDEC" w:rsidR="140C025C" w:rsidRDefault="140C025C" w:rsidP="140C025C">
      <w:pPr>
        <w:pStyle w:val="Heading3"/>
      </w:pPr>
      <w:r w:rsidRPr="140C025C">
        <w:rPr>
          <w:caps/>
          <w:sz w:val="16"/>
          <w:szCs w:val="16"/>
        </w:rPr>
        <w:t>CRITERIA 3</w:t>
      </w:r>
    </w:p>
    <w:p w14:paraId="44C7A171" w14:textId="33A0FB56" w:rsidR="140C025C" w:rsidRDefault="140C025C">
      <w:r w:rsidRPr="140C025C">
        <w:rPr>
          <w:rFonts w:ascii="Calibri" w:eastAsia="Calibri" w:hAnsi="Calibri" w:cs="Calibri"/>
          <w:sz w:val="27"/>
          <w:szCs w:val="27"/>
        </w:rPr>
        <w:t>Analyze the value of resources to reduce patient safety risk or improve quality.</w:t>
      </w:r>
    </w:p>
    <w:p w14:paraId="0B90C097" w14:textId="51DC1265" w:rsidR="140C025C" w:rsidRDefault="140C025C" w:rsidP="140C025C">
      <w:pPr>
        <w:pStyle w:val="Heading4"/>
      </w:pPr>
      <w:r w:rsidRPr="140C025C">
        <w:rPr>
          <w:caps/>
          <w:sz w:val="21"/>
          <w:szCs w:val="21"/>
        </w:rPr>
        <w:t>COMMENTS:</w:t>
      </w:r>
    </w:p>
    <w:p w14:paraId="26F5B354" w14:textId="0B7D4805" w:rsidR="140C025C" w:rsidRDefault="140C025C">
      <w:r w:rsidRPr="140C025C">
        <w:rPr>
          <w:rFonts w:ascii="Calibri" w:eastAsia="Calibri" w:hAnsi="Calibri" w:cs="Calibri"/>
        </w:rPr>
        <w:t>Thank you for your insightful analysis of the value of resources to reduce patient safety risks and improve quality. To reach a higher performance level, you could have clearly identified the most valuable resources</w:t>
      </w:r>
    </w:p>
    <w:p w14:paraId="0303F994" w14:textId="62BAE279" w:rsidR="140C025C" w:rsidRDefault="140C025C" w:rsidP="140C025C">
      <w:pPr>
        <w:pStyle w:val="Heading3"/>
      </w:pPr>
      <w:r w:rsidRPr="140C025C">
        <w:rPr>
          <w:caps/>
          <w:sz w:val="16"/>
          <w:szCs w:val="16"/>
        </w:rPr>
        <w:t>CRITERIA 4</w:t>
      </w:r>
    </w:p>
    <w:p w14:paraId="618C5317" w14:textId="5682B7DA" w:rsidR="140C025C" w:rsidRDefault="140C025C">
      <w:r w:rsidRPr="140C025C">
        <w:rPr>
          <w:rFonts w:ascii="Calibri" w:eastAsia="Calibri" w:hAnsi="Calibri" w:cs="Calibri"/>
          <w:sz w:val="27"/>
          <w:szCs w:val="27"/>
        </w:rPr>
        <w:t>Present compelling reasons and relevant situations for resource tool kit use by its target audience.</w:t>
      </w:r>
    </w:p>
    <w:p w14:paraId="4DE668F6" w14:textId="798AD65D" w:rsidR="140C025C" w:rsidRDefault="140C025C" w:rsidP="140C025C">
      <w:pPr>
        <w:rPr>
          <w:rFonts w:ascii="Calibri" w:eastAsia="Calibri" w:hAnsi="Calibri" w:cs="Calibri"/>
          <w:sz w:val="21"/>
          <w:szCs w:val="21"/>
        </w:rPr>
      </w:pPr>
    </w:p>
    <w:p w14:paraId="30CAEF5F" w14:textId="62D44145" w:rsidR="140C025C" w:rsidRDefault="140C025C" w:rsidP="140C025C">
      <w:pPr>
        <w:pStyle w:val="Heading4"/>
      </w:pPr>
      <w:r w:rsidRPr="140C025C">
        <w:rPr>
          <w:caps/>
          <w:sz w:val="21"/>
          <w:szCs w:val="21"/>
        </w:rPr>
        <w:t>COMMENTS:</w:t>
      </w:r>
    </w:p>
    <w:p w14:paraId="22C923C4" w14:textId="60CCDB03" w:rsidR="140C025C" w:rsidRDefault="140C025C">
      <w:r w:rsidRPr="140C025C">
        <w:rPr>
          <w:rFonts w:ascii="Calibri" w:eastAsia="Calibri" w:hAnsi="Calibri" w:cs="Calibri"/>
        </w:rPr>
        <w:t xml:space="preserve">It appears that you attempted to present compelling reasons and relevant occasions for using a resource tool kit; however, it did not seem to adequately support the use of the tool kit. To reach a higher performance, you could have addressed how the tool kit could assist a targeted audience or specific practicing nurses and how it would be an advantage for them to use.  Do you see yourself doing more of this type of service to practicing nurses? </w:t>
      </w:r>
    </w:p>
    <w:p w14:paraId="10979CB2" w14:textId="5B8EB115" w:rsidR="140C025C" w:rsidRDefault="140C025C" w:rsidP="140C025C">
      <w:pPr>
        <w:pStyle w:val="Heading3"/>
      </w:pPr>
      <w:r w:rsidRPr="140C025C">
        <w:rPr>
          <w:caps/>
          <w:sz w:val="16"/>
          <w:szCs w:val="16"/>
        </w:rPr>
        <w:t>CRITERIA 5</w:t>
      </w:r>
    </w:p>
    <w:p w14:paraId="6600EBCF" w14:textId="37030E04" w:rsidR="140C025C" w:rsidRDefault="140C025C">
      <w:r w:rsidRPr="140C025C">
        <w:rPr>
          <w:rFonts w:ascii="Calibri" w:eastAsia="Calibri" w:hAnsi="Calibri" w:cs="Calibri"/>
          <w:sz w:val="27"/>
          <w:szCs w:val="27"/>
        </w:rPr>
        <w:t>Communicate resource tool kit in a clear, logically structured, and professional manner that applies current APA style and formatting.</w:t>
      </w:r>
    </w:p>
    <w:p w14:paraId="7D3A79F9" w14:textId="15CA9F24" w:rsidR="140C025C" w:rsidRDefault="140C025C" w:rsidP="140C025C">
      <w:pPr>
        <w:pStyle w:val="Heading4"/>
      </w:pPr>
      <w:r w:rsidRPr="140C025C">
        <w:rPr>
          <w:caps/>
          <w:sz w:val="21"/>
          <w:szCs w:val="21"/>
        </w:rPr>
        <w:t>COMMENTS:</w:t>
      </w:r>
    </w:p>
    <w:p w14:paraId="179CE0E7" w14:textId="2FFF976F" w:rsidR="140C025C" w:rsidRDefault="140C025C">
      <w:r w:rsidRPr="140C025C">
        <w:rPr>
          <w:rFonts w:ascii="Calibri" w:eastAsia="Calibri" w:hAnsi="Calibri" w:cs="Calibri"/>
        </w:rPr>
        <w:t>Still need a reference page per APA. Great work overall.</w:t>
      </w:r>
    </w:p>
    <w:p w14:paraId="08BE2C41" w14:textId="148E363F" w:rsidR="140C025C" w:rsidRDefault="140C025C" w:rsidP="140C025C"/>
    <w:sectPr w:rsidR="140C0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7A3C2"/>
    <w:rsid w:val="002015EF"/>
    <w:rsid w:val="140C025C"/>
    <w:rsid w:val="3C27A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4F67A"/>
  <w15:chartTrackingRefBased/>
  <w15:docId w15:val="{7412D174-AD86-44FD-BBDA-A08DD6624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2019-11-07T04:13:00Z</dcterms:created>
  <dcterms:modified xsi:type="dcterms:W3CDTF">2019-11-07T04:13:00Z</dcterms:modified>
</cp:coreProperties>
</file>